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463A" w:rsidRDefault="007B6052" w:rsidP="002155C7">
      <w:pPr>
        <w:jc w:val="center"/>
        <w:rPr>
          <w:b/>
        </w:rPr>
      </w:pPr>
      <w:r>
        <w:rPr>
          <w:b/>
          <w:noProof/>
          <w:lang w:eastAsia="pl-PL"/>
        </w:rPr>
        <w:drawing>
          <wp:inline distT="0" distB="0" distL="0" distR="0">
            <wp:extent cx="5099394" cy="1219200"/>
            <wp:effectExtent l="0" t="0" r="635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 2014-2020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0077" cy="1226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55C7" w:rsidRPr="002155C7" w:rsidRDefault="002155C7" w:rsidP="002155C7">
      <w:pPr>
        <w:spacing w:after="0" w:line="240" w:lineRule="auto"/>
        <w:jc w:val="center"/>
      </w:pPr>
      <w:r w:rsidRPr="002155C7">
        <w:rPr>
          <w:bCs/>
        </w:rPr>
        <w:t xml:space="preserve">Uchwała Rady </w:t>
      </w:r>
      <w:r w:rsidRPr="002155C7">
        <w:t xml:space="preserve">Lokalnej Grupy Działania Kraina Wzgórz Trzebnickich </w:t>
      </w:r>
    </w:p>
    <w:p w:rsidR="002B463A" w:rsidRPr="002155C7" w:rsidRDefault="007B6052" w:rsidP="00775A7A">
      <w:pPr>
        <w:spacing w:after="0" w:line="240" w:lineRule="auto"/>
        <w:jc w:val="center"/>
        <w:rPr>
          <w:b/>
          <w:bCs/>
        </w:rPr>
      </w:pPr>
      <w:r w:rsidRPr="002155C7">
        <w:rPr>
          <w:b/>
          <w:bCs/>
        </w:rPr>
        <w:t xml:space="preserve">nr </w:t>
      </w:r>
      <w:r w:rsidR="00E375A4" w:rsidRPr="002155C7">
        <w:rPr>
          <w:b/>
          <w:bCs/>
        </w:rPr>
        <w:t>2</w:t>
      </w:r>
      <w:r w:rsidRPr="002155C7">
        <w:rPr>
          <w:b/>
          <w:bCs/>
        </w:rPr>
        <w:t>/XII/2016</w:t>
      </w:r>
      <w:r w:rsidR="002B463A" w:rsidRPr="002155C7">
        <w:rPr>
          <w:b/>
          <w:bCs/>
        </w:rPr>
        <w:t xml:space="preserve"> z dnia </w:t>
      </w:r>
      <w:r w:rsidR="006A5242" w:rsidRPr="002155C7">
        <w:rPr>
          <w:b/>
          <w:bCs/>
        </w:rPr>
        <w:t>14</w:t>
      </w:r>
      <w:r w:rsidRPr="002155C7">
        <w:rPr>
          <w:b/>
          <w:bCs/>
        </w:rPr>
        <w:t xml:space="preserve"> grudnia 2016</w:t>
      </w:r>
      <w:r w:rsidR="002B463A" w:rsidRPr="002155C7">
        <w:rPr>
          <w:b/>
          <w:bCs/>
        </w:rPr>
        <w:t xml:space="preserve"> roku</w:t>
      </w:r>
    </w:p>
    <w:p w:rsidR="002B463A" w:rsidRPr="002155C7" w:rsidRDefault="002B463A" w:rsidP="005A5B4B">
      <w:pPr>
        <w:spacing w:after="0" w:line="240" w:lineRule="auto"/>
        <w:jc w:val="both"/>
        <w:rPr>
          <w:b/>
          <w:bCs/>
        </w:rPr>
      </w:pPr>
    </w:p>
    <w:p w:rsidR="002B463A" w:rsidRPr="002155C7" w:rsidRDefault="002B463A" w:rsidP="002155C7">
      <w:pPr>
        <w:jc w:val="center"/>
      </w:pPr>
      <w:r w:rsidRPr="002155C7">
        <w:rPr>
          <w:b/>
          <w:bCs/>
        </w:rPr>
        <w:t>w</w:t>
      </w:r>
      <w:r w:rsidR="00322684" w:rsidRPr="002155C7">
        <w:rPr>
          <w:b/>
          <w:bCs/>
        </w:rPr>
        <w:t xml:space="preserve"> sprawie przyjęcia </w:t>
      </w:r>
      <w:r w:rsidR="005A5B4B" w:rsidRPr="002155C7">
        <w:rPr>
          <w:b/>
        </w:rPr>
        <w:t xml:space="preserve">Listy operacji wybranych </w:t>
      </w:r>
      <w:r w:rsidR="005A5B4B" w:rsidRPr="002155C7">
        <w:rPr>
          <w:b/>
          <w:bCs/>
        </w:rPr>
        <w:t xml:space="preserve">do finansowania w ramach poddziałania 19.2 </w:t>
      </w:r>
      <w:r w:rsidR="00AC3664" w:rsidRPr="002155C7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5A5B4B" w:rsidRPr="002155C7">
        <w:rPr>
          <w:bCs/>
        </w:rPr>
        <w:t>, na operacje</w:t>
      </w:r>
      <w:r w:rsidR="005A5B4B" w:rsidRPr="002155C7">
        <w:rPr>
          <w:b/>
          <w:bCs/>
        </w:rPr>
        <w:t xml:space="preserve"> z zakresu </w:t>
      </w:r>
      <w:r w:rsidR="005A5B4B" w:rsidRPr="002155C7">
        <w:rPr>
          <w:b/>
        </w:rPr>
        <w:t xml:space="preserve">Budowa lub przebudowa ogólnodostępnej i niekomercyjnej infrastruktury turystycznej lub rekreacyjnej lub kulturalnej, </w:t>
      </w:r>
      <w:r w:rsidR="005A5B4B" w:rsidRPr="002155C7">
        <w:t>objętych wnioskami o przyznanie pomocy, które zostały złożone w miejscu i terminie wskazanym w ogłoszeniu naboru wniosków o przyznanie pomocy; zgodnych z zakresem tematycznym, wskazanym w ogłoszeniu naboru wniosków o przyznanie pomocy; zgodnych z LSR; które uzyskały minimalną liczbę punktów w ram</w:t>
      </w:r>
      <w:bookmarkStart w:id="0" w:name="_GoBack"/>
      <w:bookmarkEnd w:id="0"/>
      <w:r w:rsidR="005A5B4B" w:rsidRPr="002155C7">
        <w:t>ach oceny spełnienia kryteriów wyboru i zostały wybrane przez LGD do finansowania, ze wskazaniem, które z operacji mieszczą się w limicie środków podanym w ogłoszeniu naboru wniosków o przyznanie pomocy</w:t>
      </w:r>
      <w:r w:rsidRPr="002155C7">
        <w:rPr>
          <w:bCs/>
        </w:rPr>
        <w:t>.</w:t>
      </w:r>
    </w:p>
    <w:p w:rsidR="002B463A" w:rsidRPr="002155C7" w:rsidRDefault="002B463A" w:rsidP="002B463A">
      <w:pPr>
        <w:spacing w:after="0" w:line="240" w:lineRule="auto"/>
      </w:pPr>
      <w:r w:rsidRPr="002155C7">
        <w:tab/>
      </w:r>
      <w:r w:rsidRPr="002155C7">
        <w:tab/>
      </w:r>
      <w:r w:rsidRPr="002155C7">
        <w:tab/>
      </w:r>
      <w:r w:rsidRPr="002155C7">
        <w:tab/>
      </w:r>
      <w:r w:rsidRPr="002155C7">
        <w:tab/>
      </w:r>
      <w:r w:rsidRPr="002155C7">
        <w:tab/>
        <w:t>§ 1</w:t>
      </w:r>
    </w:p>
    <w:p w:rsidR="002B463A" w:rsidRPr="002155C7" w:rsidRDefault="002B463A" w:rsidP="002B463A">
      <w:pPr>
        <w:spacing w:after="0" w:line="240" w:lineRule="auto"/>
        <w:jc w:val="both"/>
      </w:pPr>
      <w:r w:rsidRPr="002155C7">
        <w:t>Na podstawie § 24 pkt. 8 Statutu Stowarzyszenia Lokalna Grupa Działania Kraina Wzgórz Trzebnickich</w:t>
      </w:r>
      <w:r w:rsidR="00AC3664" w:rsidRPr="002155C7">
        <w:t>,</w:t>
      </w:r>
      <w:r w:rsidRPr="002155C7">
        <w:t xml:space="preserve"> w związku z ogłoszonym </w:t>
      </w:r>
      <w:r w:rsidR="00AC3664" w:rsidRPr="002155C7">
        <w:t>naborem nr 1/2016</w:t>
      </w:r>
      <w:r w:rsidRPr="002155C7">
        <w:t xml:space="preserve"> Lokalnej Grupy Działania Kraina Wzgórz Trze</w:t>
      </w:r>
      <w:r w:rsidR="00AD5A0F" w:rsidRPr="002155C7">
        <w:t>bnickich</w:t>
      </w:r>
      <w:r w:rsidR="00AC3664" w:rsidRPr="002155C7">
        <w:t>, trwającym</w:t>
      </w:r>
      <w:r w:rsidR="00AD5A0F" w:rsidRPr="002155C7">
        <w:t xml:space="preserve"> w okresie od </w:t>
      </w:r>
      <w:r w:rsidR="00AC3664" w:rsidRPr="002155C7">
        <w:t>31.10.2016 do 18.11.2016</w:t>
      </w:r>
      <w:r w:rsidRPr="002155C7">
        <w:t xml:space="preserve"> roku, w  ramach </w:t>
      </w:r>
      <w:r w:rsidR="00AC3664" w:rsidRPr="002155C7">
        <w:rPr>
          <w:bCs/>
        </w:rPr>
        <w:t xml:space="preserve">poddziałania 19.2 </w:t>
      </w:r>
      <w:r w:rsidR="00AC3664" w:rsidRPr="002155C7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AC3664" w:rsidRPr="002155C7">
        <w:rPr>
          <w:bCs/>
        </w:rPr>
        <w:t xml:space="preserve">, na operacje z zakresu </w:t>
      </w:r>
      <w:r w:rsidR="00AC3664" w:rsidRPr="002155C7">
        <w:t>Budowa lub przebudowa ogólnodostępnej i niekomercyjnej infrastruktury turystycznej lub rekreacyjnej lub kulturalnej</w:t>
      </w:r>
      <w:r w:rsidRPr="002155C7">
        <w:t xml:space="preserve">, przy limicie środków dostępnych do dofinansowania w wysokości </w:t>
      </w:r>
      <w:r w:rsidR="00AC3664" w:rsidRPr="002155C7">
        <w:rPr>
          <w:rStyle w:val="Pogrubienie"/>
        </w:rPr>
        <w:t>350 000,00</w:t>
      </w:r>
      <w:r w:rsidRPr="002155C7">
        <w:rPr>
          <w:rStyle w:val="Pogrubienie"/>
        </w:rPr>
        <w:t xml:space="preserve"> zł</w:t>
      </w:r>
      <w:r w:rsidRPr="002155C7">
        <w:t>, zgodnie z procedurą wyboru operacji, uchwala co następuje:</w:t>
      </w:r>
    </w:p>
    <w:p w:rsidR="002B463A" w:rsidRPr="002155C7" w:rsidRDefault="002B463A" w:rsidP="002B463A">
      <w:pPr>
        <w:spacing w:after="0" w:line="240" w:lineRule="auto"/>
      </w:pPr>
      <w:r w:rsidRPr="002155C7">
        <w:tab/>
      </w:r>
      <w:r w:rsidRPr="002155C7">
        <w:tab/>
      </w:r>
      <w:r w:rsidRPr="002155C7">
        <w:tab/>
      </w:r>
      <w:r w:rsidRPr="002155C7">
        <w:tab/>
      </w:r>
      <w:r w:rsidRPr="002155C7">
        <w:tab/>
      </w:r>
      <w:r w:rsidRPr="002155C7">
        <w:tab/>
        <w:t>§ 2</w:t>
      </w:r>
    </w:p>
    <w:p w:rsidR="00775A7A" w:rsidRPr="002155C7" w:rsidRDefault="002B463A" w:rsidP="002B463A">
      <w:pPr>
        <w:spacing w:after="0" w:line="240" w:lineRule="auto"/>
        <w:jc w:val="both"/>
        <w:rPr>
          <w:b/>
        </w:rPr>
      </w:pPr>
      <w:r w:rsidRPr="002155C7">
        <w:t xml:space="preserve">Przyjąć Listę </w:t>
      </w:r>
      <w:r w:rsidR="00AC3664" w:rsidRPr="002155C7">
        <w:t xml:space="preserve">operacji wybranych </w:t>
      </w:r>
      <w:r w:rsidR="00AC3664" w:rsidRPr="002155C7">
        <w:rPr>
          <w:bCs/>
        </w:rPr>
        <w:t xml:space="preserve">do finansowania w ramach poddziałania 19.2 </w:t>
      </w:r>
      <w:r w:rsidR="00AC3664" w:rsidRPr="002155C7">
        <w:rPr>
          <w:rStyle w:val="Pogrubienie"/>
          <w:b w:val="0"/>
        </w:rPr>
        <w:t>„Wsparcie na wdrażanie operacji w ramach strategii rozwoju lokalnego kierowanego przez społeczność”, objętego Programem Rozwoju Obszarów Wiejskich na lata 2014-2020 z udziałem środków Europejskiego Funduszu Rolnego na rzecz Rozwoju Obszarów Wiejskich</w:t>
      </w:r>
      <w:r w:rsidR="00AC3664" w:rsidRPr="002155C7">
        <w:rPr>
          <w:bCs/>
        </w:rPr>
        <w:t xml:space="preserve">, na operacje z zakresu </w:t>
      </w:r>
      <w:r w:rsidR="00AC3664" w:rsidRPr="002155C7">
        <w:t>Budowa lub przebudowa ogólnodostępnej i niekomercyjnej infrastruktury turystycznej lub rekreacyjnej lub kulturalnej</w:t>
      </w:r>
      <w:r w:rsidR="00AC3664" w:rsidRPr="002155C7">
        <w:rPr>
          <w:b/>
        </w:rPr>
        <w:t xml:space="preserve">, </w:t>
      </w:r>
      <w:r w:rsidR="00AC3664" w:rsidRPr="002155C7">
        <w:t>objętych wnioskami o przyznanie pomocy, które zostały złożone w miejscu i terminie wskazanym w ogłoszeniu naboru wniosków o przyznanie pomocy; zgodnych z zakresem tematycznym, wskazanym w ogłoszeniu naboru wniosków o przyznanie pomocy; zgodnych z LSR; które uzyskały minimalną liczbę punktów w ramach oceny spełnienia kryteriów wyboru i zostały wybrane przez LGD do finansowania, ze wskazaniem, które z operacji mieszczą się w limicie środków podanym w ogłoszeniu naboru wniosków o przyznanie pomocy</w:t>
      </w:r>
      <w:r w:rsidR="00322684" w:rsidRPr="002155C7">
        <w:rPr>
          <w:b/>
        </w:rPr>
        <w:t>.</w:t>
      </w:r>
    </w:p>
    <w:p w:rsidR="002B463A" w:rsidRPr="002155C7" w:rsidRDefault="002B463A" w:rsidP="002B463A">
      <w:pPr>
        <w:spacing w:after="0" w:line="240" w:lineRule="auto"/>
        <w:jc w:val="both"/>
      </w:pPr>
      <w:r w:rsidRPr="002155C7">
        <w:tab/>
      </w:r>
      <w:r w:rsidRPr="002155C7">
        <w:tab/>
      </w:r>
      <w:r w:rsidRPr="002155C7">
        <w:tab/>
      </w:r>
      <w:r w:rsidRPr="002155C7">
        <w:tab/>
      </w:r>
      <w:r w:rsidRPr="002155C7">
        <w:tab/>
      </w:r>
      <w:r w:rsidRPr="002155C7">
        <w:tab/>
        <w:t>§ 3</w:t>
      </w:r>
    </w:p>
    <w:p w:rsidR="002B463A" w:rsidRPr="002155C7" w:rsidRDefault="00FE5EC0" w:rsidP="002B463A">
      <w:pPr>
        <w:spacing w:after="0" w:line="240" w:lineRule="auto"/>
        <w:jc w:val="both"/>
      </w:pPr>
      <w:r w:rsidRPr="002155C7">
        <w:t>Sześć</w:t>
      </w:r>
      <w:r w:rsidR="00322684" w:rsidRPr="002155C7">
        <w:t xml:space="preserve"> operacji</w:t>
      </w:r>
      <w:r w:rsidRPr="002155C7">
        <w:t>, które uzyskały największą liczbę punktów</w:t>
      </w:r>
      <w:r w:rsidR="00322684" w:rsidRPr="002155C7">
        <w:t xml:space="preserve">, </w:t>
      </w:r>
      <w:r w:rsidR="00322684" w:rsidRPr="002155C7">
        <w:rPr>
          <w:b/>
        </w:rPr>
        <w:t>zostało wybranych do finansowania</w:t>
      </w:r>
      <w:r w:rsidRPr="002155C7">
        <w:rPr>
          <w:b/>
        </w:rPr>
        <w:t xml:space="preserve"> i mieści się w limicie środków</w:t>
      </w:r>
      <w:r w:rsidR="00322684" w:rsidRPr="002155C7">
        <w:t xml:space="preserve"> w obecnym konkursie.</w:t>
      </w:r>
    </w:p>
    <w:p w:rsidR="002B463A" w:rsidRPr="002155C7" w:rsidRDefault="002B463A" w:rsidP="002B463A">
      <w:pPr>
        <w:spacing w:after="0" w:line="240" w:lineRule="auto"/>
        <w:jc w:val="both"/>
      </w:pPr>
      <w:r w:rsidRPr="002155C7">
        <w:tab/>
      </w:r>
      <w:r w:rsidRPr="002155C7">
        <w:tab/>
      </w:r>
      <w:r w:rsidRPr="002155C7">
        <w:tab/>
      </w:r>
      <w:r w:rsidRPr="002155C7">
        <w:tab/>
      </w:r>
      <w:r w:rsidRPr="002155C7">
        <w:tab/>
      </w:r>
      <w:r w:rsidRPr="002155C7">
        <w:tab/>
        <w:t>§ 4</w:t>
      </w:r>
    </w:p>
    <w:p w:rsidR="002B463A" w:rsidRPr="002155C7" w:rsidRDefault="00FE5EC0" w:rsidP="002B463A">
      <w:pPr>
        <w:spacing w:after="0" w:line="240" w:lineRule="auto"/>
        <w:jc w:val="both"/>
      </w:pPr>
      <w:r w:rsidRPr="002155C7">
        <w:t>Pię</w:t>
      </w:r>
      <w:r w:rsidR="00322684" w:rsidRPr="002155C7">
        <w:t>ć</w:t>
      </w:r>
      <w:r w:rsidRPr="002155C7">
        <w:t xml:space="preserve"> kolejnych</w:t>
      </w:r>
      <w:r w:rsidR="00322684" w:rsidRPr="002155C7">
        <w:t xml:space="preserve"> operacji </w:t>
      </w:r>
      <w:r w:rsidR="00E561F2" w:rsidRPr="002155C7">
        <w:rPr>
          <w:b/>
        </w:rPr>
        <w:t>zostało wybranych</w:t>
      </w:r>
      <w:r w:rsidR="00322684" w:rsidRPr="002155C7">
        <w:rPr>
          <w:b/>
        </w:rPr>
        <w:t xml:space="preserve"> do finansowania</w:t>
      </w:r>
      <w:r w:rsidRPr="002155C7">
        <w:rPr>
          <w:b/>
        </w:rPr>
        <w:t>, lecz nie mieści się w limicie środków</w:t>
      </w:r>
      <w:r w:rsidR="00322684" w:rsidRPr="002155C7">
        <w:t xml:space="preserve"> w obecnym konkursie.</w:t>
      </w:r>
    </w:p>
    <w:p w:rsidR="002B463A" w:rsidRPr="002155C7" w:rsidRDefault="002B463A" w:rsidP="002B463A">
      <w:pPr>
        <w:spacing w:after="0" w:line="240" w:lineRule="auto"/>
        <w:jc w:val="both"/>
      </w:pPr>
      <w:r w:rsidRPr="002155C7">
        <w:tab/>
      </w:r>
      <w:r w:rsidRPr="002155C7">
        <w:tab/>
      </w:r>
      <w:r w:rsidRPr="002155C7">
        <w:tab/>
      </w:r>
      <w:r w:rsidRPr="002155C7">
        <w:tab/>
      </w:r>
      <w:r w:rsidRPr="002155C7">
        <w:tab/>
      </w:r>
      <w:r w:rsidRPr="002155C7">
        <w:tab/>
        <w:t>§ 5</w:t>
      </w:r>
    </w:p>
    <w:p w:rsidR="002B463A" w:rsidRPr="002155C7" w:rsidRDefault="00FE5EC0" w:rsidP="002B463A">
      <w:pPr>
        <w:spacing w:after="0" w:line="240" w:lineRule="auto"/>
        <w:jc w:val="both"/>
      </w:pPr>
      <w:r w:rsidRPr="002155C7">
        <w:t>Lista operacji, o której</w:t>
      </w:r>
      <w:r w:rsidR="00322684" w:rsidRPr="002155C7">
        <w:t xml:space="preserve"> mowa w §</w:t>
      </w:r>
      <w:r w:rsidR="002B463A" w:rsidRPr="002155C7">
        <w:t>2</w:t>
      </w:r>
      <w:r w:rsidR="00322684" w:rsidRPr="002155C7">
        <w:t xml:space="preserve"> </w:t>
      </w:r>
      <w:r w:rsidR="002B463A" w:rsidRPr="002155C7">
        <w:t>stanowi załącznik nr 1</w:t>
      </w:r>
      <w:r w:rsidR="00322684" w:rsidRPr="002155C7">
        <w:t xml:space="preserve"> </w:t>
      </w:r>
      <w:r w:rsidR="002B463A" w:rsidRPr="002155C7">
        <w:t>do niniejszej uchwały.</w:t>
      </w:r>
    </w:p>
    <w:p w:rsidR="002B463A" w:rsidRPr="002155C7" w:rsidRDefault="002B463A" w:rsidP="002155C7">
      <w:pPr>
        <w:spacing w:after="0" w:line="240" w:lineRule="auto"/>
        <w:ind w:left="3540" w:firstLine="708"/>
      </w:pPr>
      <w:r w:rsidRPr="002155C7">
        <w:t>§ 6</w:t>
      </w:r>
    </w:p>
    <w:p w:rsidR="002B463A" w:rsidRPr="002155C7" w:rsidRDefault="002B463A" w:rsidP="002B463A">
      <w:pPr>
        <w:spacing w:after="0" w:line="240" w:lineRule="auto"/>
        <w:jc w:val="both"/>
      </w:pPr>
      <w:r w:rsidRPr="002155C7">
        <w:t>Wykonanie uchwały powierza się Zarządowi Stowarzyszenia.</w:t>
      </w:r>
    </w:p>
    <w:p w:rsidR="002B463A" w:rsidRPr="002155C7" w:rsidRDefault="002B463A" w:rsidP="002B463A">
      <w:pPr>
        <w:spacing w:after="0" w:line="240" w:lineRule="auto"/>
        <w:jc w:val="both"/>
      </w:pPr>
    </w:p>
    <w:p w:rsidR="002B463A" w:rsidRPr="002155C7" w:rsidRDefault="002B463A" w:rsidP="002155C7">
      <w:pPr>
        <w:spacing w:after="0" w:line="240" w:lineRule="auto"/>
        <w:ind w:left="3540" w:firstLine="708"/>
      </w:pPr>
      <w:r w:rsidRPr="002155C7">
        <w:t>§ 7</w:t>
      </w:r>
    </w:p>
    <w:p w:rsidR="002B463A" w:rsidRPr="002155C7" w:rsidRDefault="002B463A" w:rsidP="002B463A">
      <w:pPr>
        <w:spacing w:after="0" w:line="240" w:lineRule="auto"/>
        <w:jc w:val="both"/>
      </w:pPr>
      <w:r w:rsidRPr="002155C7">
        <w:t>Uchwała wchodzi w życie z dniem podjęcia.</w:t>
      </w:r>
      <w:r w:rsidRPr="002155C7">
        <w:tab/>
      </w:r>
      <w:r w:rsidRPr="002155C7">
        <w:tab/>
      </w:r>
      <w:r w:rsidRPr="002155C7">
        <w:tab/>
      </w:r>
      <w:r w:rsidRPr="002155C7">
        <w:tab/>
      </w:r>
      <w:r w:rsidRPr="002155C7">
        <w:tab/>
      </w:r>
    </w:p>
    <w:p w:rsidR="002B463A" w:rsidRPr="005A5B4B" w:rsidRDefault="002B463A" w:rsidP="002155C7">
      <w:pPr>
        <w:spacing w:after="0" w:line="240" w:lineRule="auto"/>
        <w:rPr>
          <w:b/>
          <w:sz w:val="24"/>
          <w:szCs w:val="24"/>
        </w:rPr>
      </w:pPr>
      <w:r w:rsidRPr="002155C7">
        <w:tab/>
      </w:r>
      <w:r w:rsidRPr="002155C7">
        <w:tab/>
      </w:r>
      <w:r w:rsidRPr="002155C7">
        <w:tab/>
      </w:r>
      <w:r w:rsidRPr="002155C7">
        <w:tab/>
      </w:r>
      <w:r w:rsidRPr="002155C7">
        <w:tab/>
      </w:r>
      <w:r w:rsidR="00775A7A" w:rsidRPr="002155C7">
        <w:tab/>
      </w:r>
      <w:r w:rsidRPr="002155C7">
        <w:tab/>
        <w:t>Podpis Przewodniczącego Rady LGD KWT</w:t>
      </w:r>
      <w:r w:rsidR="00775A7A">
        <w:rPr>
          <w:b/>
          <w:sz w:val="24"/>
          <w:szCs w:val="24"/>
        </w:rPr>
        <w:tab/>
      </w:r>
    </w:p>
    <w:sectPr w:rsidR="002B463A" w:rsidRPr="005A5B4B" w:rsidSect="00775A7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55D"/>
    <w:rsid w:val="00020F68"/>
    <w:rsid w:val="002155C7"/>
    <w:rsid w:val="002A380A"/>
    <w:rsid w:val="002B463A"/>
    <w:rsid w:val="00322684"/>
    <w:rsid w:val="00333CA3"/>
    <w:rsid w:val="00584129"/>
    <w:rsid w:val="005A5B4B"/>
    <w:rsid w:val="0069555D"/>
    <w:rsid w:val="006A5242"/>
    <w:rsid w:val="00744006"/>
    <w:rsid w:val="00775A7A"/>
    <w:rsid w:val="007B6052"/>
    <w:rsid w:val="00A06225"/>
    <w:rsid w:val="00A70809"/>
    <w:rsid w:val="00A75E60"/>
    <w:rsid w:val="00AC3664"/>
    <w:rsid w:val="00AD5A0F"/>
    <w:rsid w:val="00B16E50"/>
    <w:rsid w:val="00B82F38"/>
    <w:rsid w:val="00E375A4"/>
    <w:rsid w:val="00E561F2"/>
    <w:rsid w:val="00FE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39DDE"/>
  <w15:docId w15:val="{DDC76BE2-48B5-4687-9298-A7238CEF9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2B463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5C8A42-2878-45E9-8DB1-7E3826FD9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487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Komputer</cp:lastModifiedBy>
  <cp:revision>7</cp:revision>
  <cp:lastPrinted>2014-12-12T07:40:00Z</cp:lastPrinted>
  <dcterms:created xsi:type="dcterms:W3CDTF">2016-12-20T08:10:00Z</dcterms:created>
  <dcterms:modified xsi:type="dcterms:W3CDTF">2016-12-20T11:35:00Z</dcterms:modified>
</cp:coreProperties>
</file>